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99"/>
        <w:ind w:left="-5" w:right="-1" w:hanging="10"/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10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10</w:t>
      </w:r>
      <w:r>
        <w:rPr>
          <w:rFonts w:ascii="ＭＳ 明朝" w:eastAsia="ＭＳ 明朝" w:hAnsi="ＭＳ 明朝" w:cs="ＭＳ 明朝"/>
          <w:sz w:val="20"/>
        </w:rPr>
        <w:t>条関係</w:t>
      </w:r>
    </w:p>
    <w:p>
      <w:pPr>
        <w:spacing w:after="114"/>
        <w:ind w:right="-1"/>
        <w:jc w:val="center"/>
      </w:pPr>
      <w:r>
        <w:rPr>
          <w:rFonts w:ascii="ＭＳ 明朝" w:eastAsia="ＭＳ 明朝" w:hAnsi="ＭＳ 明朝" w:cs="ＭＳ 明朝" w:hint="eastAsia"/>
          <w:spacing w:val="550"/>
          <w:kern w:val="0"/>
          <w:sz w:val="24"/>
          <w:szCs w:val="24"/>
          <w:fitText w:val="3402" w:id="-1990443008"/>
        </w:rPr>
        <w:t>墓地返還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3402" w:id="-1990443008"/>
        </w:rPr>
        <w:t>届</w:t>
      </w:r>
    </w:p>
    <w:p>
      <w:pPr>
        <w:spacing w:after="0"/>
        <w:ind w:right="-1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430" w:type="dxa"/>
        <w:tblInd w:w="0" w:type="dxa"/>
        <w:tblCellMar>
          <w:top w:w="43" w:type="dxa"/>
          <w:left w:w="100" w:type="dxa"/>
          <w:right w:w="32" w:type="dxa"/>
        </w:tblCellMar>
        <w:tblLook w:val="04A0" w:firstRow="1" w:lastRow="0" w:firstColumn="1" w:lastColumn="0" w:noHBand="0" w:noVBand="1"/>
      </w:tblPr>
      <w:tblGrid>
        <w:gridCol w:w="1932"/>
        <w:gridCol w:w="7498"/>
      </w:tblGrid>
      <w:tr>
        <w:trPr>
          <w:trHeight w:val="55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墓 地 の 名 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区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所在地及び区画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許可年月日番号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62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現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状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63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返 還 理 由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6530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6"/>
              <w:ind w:left="23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 w:line="316" w:lineRule="auto"/>
              <w:ind w:firstLine="230"/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上記のとおり墓地を返還したいので、美深町墓地火葬場設置及び管理条例第</w:t>
            </w:r>
            <w:r>
              <w:rPr>
                <w:rFonts w:ascii="Century" w:eastAsia="Century" w:hAnsi="Century" w:cs="Century"/>
                <w:sz w:val="24"/>
              </w:rPr>
              <w:t>14</w:t>
            </w:r>
            <w:r>
              <w:rPr>
                <w:rFonts w:ascii="ＭＳ 明朝" w:eastAsia="ＭＳ 明朝" w:hAnsi="ＭＳ 明朝" w:cs="ＭＳ 明朝"/>
                <w:sz w:val="24"/>
              </w:rPr>
              <w:t>条第１項の規定により届け出ます。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0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　　年　　月　　日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使用権者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p>
      <w:pPr>
        <w:spacing w:after="0" w:line="240" w:lineRule="auto"/>
        <w:rPr>
          <w:rFonts w:eastAsiaTheme="minorEastAsia"/>
        </w:rPr>
      </w:pPr>
      <w:bookmarkStart w:id="0" w:name="_GoBack"/>
      <w:bookmarkEnd w:id="0"/>
    </w:p>
    <w:sectPr>
      <w:headerReference w:type="even" r:id="rId6"/>
      <w:headerReference w:type="first" r:id="rId7"/>
      <w:pgSz w:w="11900" w:h="16840"/>
      <w:pgMar w:top="1210" w:right="1127" w:bottom="117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us29043</dc:creator>
  <cp:keywords/>
  <cp:lastModifiedBy>住民生活課 生活環境G 川端</cp:lastModifiedBy>
  <cp:revision>2</cp:revision>
  <cp:lastPrinted>2020-09-17T06:49:00Z</cp:lastPrinted>
  <dcterms:created xsi:type="dcterms:W3CDTF">2023-07-16T01:48:00Z</dcterms:created>
  <dcterms:modified xsi:type="dcterms:W3CDTF">2023-07-16T01:48:00Z</dcterms:modified>
</cp:coreProperties>
</file>